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72F6" w:rsidRPr="005578B4" w:rsidRDefault="008223DA">
      <w:pPr>
        <w:ind w:right="143"/>
        <w:jc w:val="center"/>
        <w:rPr>
          <w:b/>
          <w:bCs/>
          <w:szCs w:val="24"/>
        </w:rPr>
      </w:pPr>
      <w:r w:rsidRPr="005578B4">
        <w:rPr>
          <w:b/>
          <w:bCs/>
          <w:szCs w:val="24"/>
        </w:rPr>
        <w:t>ФИНАНСОВО-ЭКОНОМИЧЕСКОЕ ОБОСНОВАНИЕ</w:t>
      </w:r>
    </w:p>
    <w:p w:rsidR="008472F6" w:rsidRPr="005578B4" w:rsidRDefault="008223DA">
      <w:pPr>
        <w:ind w:right="143"/>
        <w:jc w:val="center"/>
        <w:rPr>
          <w:b/>
          <w:bCs/>
          <w:szCs w:val="24"/>
        </w:rPr>
      </w:pPr>
      <w:r w:rsidRPr="005578B4">
        <w:rPr>
          <w:b/>
          <w:szCs w:val="24"/>
        </w:rPr>
        <w:t xml:space="preserve">к проекту решения Думы Артемовского городского округа </w:t>
      </w:r>
    </w:p>
    <w:p w:rsidR="00391369" w:rsidRPr="00324D0E" w:rsidRDefault="00391369" w:rsidP="00391369">
      <w:pPr>
        <w:ind w:right="143"/>
        <w:jc w:val="center"/>
        <w:rPr>
          <w:b/>
          <w:bCs/>
          <w:szCs w:val="24"/>
        </w:rPr>
      </w:pPr>
      <w:r w:rsidRPr="00324D0E">
        <w:rPr>
          <w:b/>
          <w:bCs/>
          <w:szCs w:val="24"/>
        </w:rPr>
        <w:t xml:space="preserve"> «О </w:t>
      </w:r>
      <w:r>
        <w:rPr>
          <w:b/>
          <w:bCs/>
          <w:szCs w:val="24"/>
        </w:rPr>
        <w:t xml:space="preserve">внесении изменений в </w:t>
      </w:r>
      <w:r w:rsidR="001C4D30">
        <w:rPr>
          <w:b/>
          <w:bCs/>
          <w:szCs w:val="24"/>
        </w:rPr>
        <w:t xml:space="preserve">некоторые </w:t>
      </w:r>
      <w:r>
        <w:rPr>
          <w:b/>
          <w:bCs/>
          <w:szCs w:val="24"/>
        </w:rPr>
        <w:t>решения Думы</w:t>
      </w:r>
      <w:r w:rsidR="001C4D30">
        <w:rPr>
          <w:b/>
          <w:bCs/>
          <w:szCs w:val="24"/>
        </w:rPr>
        <w:t xml:space="preserve"> Артемовского городского округа»</w:t>
      </w:r>
    </w:p>
    <w:p w:rsidR="008472F6" w:rsidRPr="005578B4" w:rsidRDefault="008472F6">
      <w:pPr>
        <w:ind w:right="143"/>
        <w:jc w:val="center"/>
        <w:rPr>
          <w:b/>
          <w:bCs/>
          <w:szCs w:val="24"/>
        </w:rPr>
      </w:pPr>
    </w:p>
    <w:p w:rsidR="008472F6" w:rsidRPr="005578B4" w:rsidRDefault="008472F6">
      <w:pPr>
        <w:ind w:right="143"/>
        <w:jc w:val="center"/>
        <w:rPr>
          <w:b/>
          <w:bCs/>
          <w:szCs w:val="24"/>
        </w:rPr>
      </w:pPr>
    </w:p>
    <w:p w:rsidR="008472F6" w:rsidRPr="005578B4" w:rsidRDefault="008223DA">
      <w:pPr>
        <w:spacing w:line="360" w:lineRule="auto"/>
        <w:ind w:right="143" w:firstLine="709"/>
        <w:jc w:val="both"/>
        <w:rPr>
          <w:szCs w:val="24"/>
        </w:rPr>
      </w:pPr>
      <w:r w:rsidRPr="005578B4">
        <w:rPr>
          <w:szCs w:val="24"/>
        </w:rPr>
        <w:t>Реализация проекта решения Думы Артемовского городского округа</w:t>
      </w:r>
      <w:r w:rsidR="00391369">
        <w:rPr>
          <w:szCs w:val="24"/>
        </w:rPr>
        <w:t xml:space="preserve"> </w:t>
      </w:r>
      <w:r w:rsidR="00391369" w:rsidRPr="00FD6C3A">
        <w:rPr>
          <w:bCs/>
          <w:szCs w:val="24"/>
        </w:rPr>
        <w:t>«О внесении изменений в</w:t>
      </w:r>
      <w:r w:rsidR="001C4D30">
        <w:rPr>
          <w:bCs/>
          <w:szCs w:val="24"/>
        </w:rPr>
        <w:t xml:space="preserve"> некоторые</w:t>
      </w:r>
      <w:r w:rsidR="00391369" w:rsidRPr="002576CF">
        <w:rPr>
          <w:bCs/>
          <w:szCs w:val="24"/>
        </w:rPr>
        <w:t xml:space="preserve"> решения Думы</w:t>
      </w:r>
      <w:r w:rsidR="001C4D30">
        <w:rPr>
          <w:bCs/>
          <w:szCs w:val="24"/>
        </w:rPr>
        <w:t xml:space="preserve"> Артемовского городского округа» </w:t>
      </w:r>
      <w:bookmarkStart w:id="0" w:name="_GoBack"/>
      <w:bookmarkEnd w:id="0"/>
      <w:r w:rsidR="00391369">
        <w:rPr>
          <w:bCs/>
          <w:szCs w:val="24"/>
        </w:rPr>
        <w:t>не</w:t>
      </w:r>
      <w:r w:rsidRPr="005578B4">
        <w:rPr>
          <w:szCs w:val="24"/>
        </w:rPr>
        <w:t xml:space="preserve"> потребует дополнительных расходов за счет средств местного бюджета.</w:t>
      </w:r>
    </w:p>
    <w:p w:rsidR="008472F6" w:rsidRPr="005578B4" w:rsidRDefault="008472F6">
      <w:pPr>
        <w:spacing w:line="360" w:lineRule="auto"/>
        <w:ind w:right="143"/>
        <w:jc w:val="both"/>
        <w:rPr>
          <w:b/>
          <w:bCs/>
          <w:szCs w:val="24"/>
        </w:rPr>
      </w:pPr>
    </w:p>
    <w:p w:rsidR="008472F6" w:rsidRPr="005578B4" w:rsidRDefault="008472F6">
      <w:pPr>
        <w:spacing w:line="360" w:lineRule="auto"/>
        <w:ind w:right="143"/>
        <w:jc w:val="both"/>
        <w:rPr>
          <w:b/>
          <w:bCs/>
          <w:szCs w:val="24"/>
        </w:rPr>
      </w:pPr>
    </w:p>
    <w:p w:rsidR="008472F6" w:rsidRPr="005578B4" w:rsidRDefault="008472F6">
      <w:pPr>
        <w:spacing w:line="360" w:lineRule="auto"/>
        <w:ind w:right="143"/>
        <w:jc w:val="both"/>
        <w:rPr>
          <w:b/>
          <w:bCs/>
          <w:szCs w:val="24"/>
        </w:rPr>
      </w:pPr>
    </w:p>
    <w:p w:rsidR="008472F6" w:rsidRDefault="008472F6">
      <w:pPr>
        <w:spacing w:line="360" w:lineRule="auto"/>
        <w:ind w:right="143"/>
        <w:jc w:val="both"/>
        <w:rPr>
          <w:b/>
          <w:bCs/>
          <w:sz w:val="18"/>
          <w:szCs w:val="18"/>
        </w:rPr>
      </w:pPr>
    </w:p>
    <w:sectPr w:rsidR="008472F6">
      <w:headerReference w:type="even" r:id="rId7"/>
      <w:pgSz w:w="11906" w:h="16838"/>
      <w:pgMar w:top="1134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7143" w:rsidRDefault="00F97143">
      <w:r>
        <w:separator/>
      </w:r>
    </w:p>
  </w:endnote>
  <w:endnote w:type="continuationSeparator" w:id="0">
    <w:p w:rsidR="00F97143" w:rsidRDefault="00F971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7143" w:rsidRDefault="00F97143">
      <w:r>
        <w:separator/>
      </w:r>
    </w:p>
  </w:footnote>
  <w:footnote w:type="continuationSeparator" w:id="0">
    <w:p w:rsidR="00F97143" w:rsidRDefault="00F971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72F6" w:rsidRDefault="008223DA">
    <w:pPr>
      <w:pStyle w:val="ab"/>
      <w:framePr w:wrap="around" w:vAnchor="text" w:hAnchor="margin" w:xAlign="center" w:y="1"/>
      <w:rPr>
        <w:rStyle w:val="afb"/>
      </w:rPr>
    </w:pPr>
    <w:r>
      <w:rPr>
        <w:rStyle w:val="afb"/>
      </w:rPr>
      <w:fldChar w:fldCharType="begin"/>
    </w:r>
    <w:r>
      <w:rPr>
        <w:rStyle w:val="afb"/>
      </w:rPr>
      <w:instrText xml:space="preserve">PAGE  </w:instrText>
    </w:r>
    <w:r>
      <w:rPr>
        <w:rStyle w:val="afb"/>
      </w:rPr>
      <w:fldChar w:fldCharType="end"/>
    </w:r>
  </w:p>
  <w:p w:rsidR="008472F6" w:rsidRDefault="008472F6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482358"/>
    <w:multiLevelType w:val="hybridMultilevel"/>
    <w:tmpl w:val="20C4620A"/>
    <w:lvl w:ilvl="0" w:tplc="75D62566">
      <w:start w:val="1"/>
      <w:numFmt w:val="decimal"/>
      <w:lvlText w:val="%1."/>
      <w:lvlJc w:val="left"/>
      <w:pPr>
        <w:ind w:left="720" w:hanging="360"/>
      </w:pPr>
    </w:lvl>
    <w:lvl w:ilvl="1" w:tplc="3B14BC36">
      <w:start w:val="1"/>
      <w:numFmt w:val="lowerLetter"/>
      <w:lvlText w:val="%2."/>
      <w:lvlJc w:val="left"/>
      <w:pPr>
        <w:ind w:left="1440" w:hanging="360"/>
      </w:pPr>
    </w:lvl>
    <w:lvl w:ilvl="2" w:tplc="18C834C2">
      <w:start w:val="1"/>
      <w:numFmt w:val="lowerRoman"/>
      <w:lvlText w:val="%3."/>
      <w:lvlJc w:val="right"/>
      <w:pPr>
        <w:ind w:left="2160" w:hanging="180"/>
      </w:pPr>
    </w:lvl>
    <w:lvl w:ilvl="3" w:tplc="714498A8">
      <w:start w:val="1"/>
      <w:numFmt w:val="decimal"/>
      <w:lvlText w:val="%4."/>
      <w:lvlJc w:val="left"/>
      <w:pPr>
        <w:ind w:left="2880" w:hanging="360"/>
      </w:pPr>
    </w:lvl>
    <w:lvl w:ilvl="4" w:tplc="F7CCF6EC">
      <w:start w:val="1"/>
      <w:numFmt w:val="lowerLetter"/>
      <w:lvlText w:val="%5."/>
      <w:lvlJc w:val="left"/>
      <w:pPr>
        <w:ind w:left="3600" w:hanging="360"/>
      </w:pPr>
    </w:lvl>
    <w:lvl w:ilvl="5" w:tplc="468E4ADE">
      <w:start w:val="1"/>
      <w:numFmt w:val="lowerRoman"/>
      <w:lvlText w:val="%6."/>
      <w:lvlJc w:val="right"/>
      <w:pPr>
        <w:ind w:left="4320" w:hanging="180"/>
      </w:pPr>
    </w:lvl>
    <w:lvl w:ilvl="6" w:tplc="8550DC56">
      <w:start w:val="1"/>
      <w:numFmt w:val="decimal"/>
      <w:lvlText w:val="%7."/>
      <w:lvlJc w:val="left"/>
      <w:pPr>
        <w:ind w:left="5040" w:hanging="360"/>
      </w:pPr>
    </w:lvl>
    <w:lvl w:ilvl="7" w:tplc="5C8AA22C">
      <w:start w:val="1"/>
      <w:numFmt w:val="lowerLetter"/>
      <w:lvlText w:val="%8."/>
      <w:lvlJc w:val="left"/>
      <w:pPr>
        <w:ind w:left="5760" w:hanging="360"/>
      </w:pPr>
    </w:lvl>
    <w:lvl w:ilvl="8" w:tplc="1FE0183A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5E7C11"/>
    <w:multiLevelType w:val="hybridMultilevel"/>
    <w:tmpl w:val="EB8015C8"/>
    <w:lvl w:ilvl="0" w:tplc="17CAE98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A3A8F62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23BAFAB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3C5ADCB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FFE204C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28B64E5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0B10B27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6EEE1D8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89A88CF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" w15:restartNumberingAfterBreak="0">
    <w:nsid w:val="6C0E3656"/>
    <w:multiLevelType w:val="hybridMultilevel"/>
    <w:tmpl w:val="9A7067B2"/>
    <w:lvl w:ilvl="0" w:tplc="B512E45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703E881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FDCE68C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EED0503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A398862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E640AF7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7E5CED6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6CFA20D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B58A07F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3" w15:restartNumberingAfterBreak="0">
    <w:nsid w:val="7C646136"/>
    <w:multiLevelType w:val="hybridMultilevel"/>
    <w:tmpl w:val="3E06F4F8"/>
    <w:lvl w:ilvl="0" w:tplc="5F72081A">
      <w:start w:val="1"/>
      <w:numFmt w:val="decimal"/>
      <w:lvlText w:val="%1."/>
      <w:lvlJc w:val="left"/>
      <w:pPr>
        <w:ind w:left="720" w:hanging="360"/>
      </w:pPr>
    </w:lvl>
    <w:lvl w:ilvl="1" w:tplc="4BD8F42A">
      <w:start w:val="1"/>
      <w:numFmt w:val="lowerLetter"/>
      <w:lvlText w:val="%2."/>
      <w:lvlJc w:val="left"/>
      <w:pPr>
        <w:ind w:left="1440" w:hanging="360"/>
      </w:pPr>
    </w:lvl>
    <w:lvl w:ilvl="2" w:tplc="B6A68082">
      <w:start w:val="1"/>
      <w:numFmt w:val="lowerRoman"/>
      <w:lvlText w:val="%3."/>
      <w:lvlJc w:val="right"/>
      <w:pPr>
        <w:ind w:left="2160" w:hanging="180"/>
      </w:pPr>
    </w:lvl>
    <w:lvl w:ilvl="3" w:tplc="666219FC">
      <w:start w:val="1"/>
      <w:numFmt w:val="decimal"/>
      <w:lvlText w:val="%4."/>
      <w:lvlJc w:val="left"/>
      <w:pPr>
        <w:ind w:left="2880" w:hanging="360"/>
      </w:pPr>
    </w:lvl>
    <w:lvl w:ilvl="4" w:tplc="1994B1A0">
      <w:start w:val="1"/>
      <w:numFmt w:val="lowerLetter"/>
      <w:lvlText w:val="%5."/>
      <w:lvlJc w:val="left"/>
      <w:pPr>
        <w:ind w:left="3600" w:hanging="360"/>
      </w:pPr>
    </w:lvl>
    <w:lvl w:ilvl="5" w:tplc="CD48C298">
      <w:start w:val="1"/>
      <w:numFmt w:val="lowerRoman"/>
      <w:lvlText w:val="%6."/>
      <w:lvlJc w:val="right"/>
      <w:pPr>
        <w:ind w:left="4320" w:hanging="180"/>
      </w:pPr>
    </w:lvl>
    <w:lvl w:ilvl="6" w:tplc="B5C4CC72">
      <w:start w:val="1"/>
      <w:numFmt w:val="decimal"/>
      <w:lvlText w:val="%7."/>
      <w:lvlJc w:val="left"/>
      <w:pPr>
        <w:ind w:left="5040" w:hanging="360"/>
      </w:pPr>
    </w:lvl>
    <w:lvl w:ilvl="7" w:tplc="B05C6086">
      <w:start w:val="1"/>
      <w:numFmt w:val="lowerLetter"/>
      <w:lvlText w:val="%8."/>
      <w:lvlJc w:val="left"/>
      <w:pPr>
        <w:ind w:left="5760" w:hanging="360"/>
      </w:pPr>
    </w:lvl>
    <w:lvl w:ilvl="8" w:tplc="5254CA8C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472F6"/>
    <w:rsid w:val="001431BC"/>
    <w:rsid w:val="00156DF1"/>
    <w:rsid w:val="00180A5A"/>
    <w:rsid w:val="001C4D30"/>
    <w:rsid w:val="00391369"/>
    <w:rsid w:val="0047532C"/>
    <w:rsid w:val="004E4EB7"/>
    <w:rsid w:val="005108E3"/>
    <w:rsid w:val="005578B4"/>
    <w:rsid w:val="005F554E"/>
    <w:rsid w:val="0069177B"/>
    <w:rsid w:val="008223DA"/>
    <w:rsid w:val="008472F6"/>
    <w:rsid w:val="0085580E"/>
    <w:rsid w:val="00E34F37"/>
    <w:rsid w:val="00F97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AAEB06-9CE9-42E3-9526-551E11500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sz w:val="22"/>
      <w:szCs w:val="22"/>
      <w:lang w:eastAsia="en-US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basedOn w:val="a1"/>
    <w:uiPriority w:val="59"/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semiHidden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character" w:customStyle="1" w:styleId="30">
    <w:name w:val="Заголовок 3 Знак"/>
    <w:link w:val="3"/>
    <w:uiPriority w:val="9"/>
    <w:rPr>
      <w:rFonts w:ascii="Times New Roman" w:eastAsia="Times New Roman" w:hAnsi="Times New Roman"/>
      <w:b/>
      <w:bCs/>
      <w:sz w:val="27"/>
      <w:szCs w:val="27"/>
    </w:rPr>
  </w:style>
  <w:style w:type="paragraph" w:styleId="afa">
    <w:name w:val="Normal (Web)"/>
    <w:basedOn w:val="a"/>
    <w:uiPriority w:val="99"/>
    <w:unhideWhenUsed/>
    <w:pPr>
      <w:spacing w:before="100" w:beforeAutospacing="1" w:after="100" w:afterAutospacing="1"/>
    </w:pPr>
    <w:rPr>
      <w:szCs w:val="24"/>
    </w:rPr>
  </w:style>
  <w:style w:type="character" w:customStyle="1" w:styleId="ac">
    <w:name w:val="Верхний колонтитул Знак"/>
    <w:link w:val="ab"/>
    <w:uiPriority w:val="99"/>
    <w:rPr>
      <w:sz w:val="22"/>
      <w:szCs w:val="22"/>
      <w:lang w:eastAsia="en-US"/>
    </w:rPr>
  </w:style>
  <w:style w:type="paragraph" w:customStyle="1" w:styleId="ConsPlusNonformat">
    <w:name w:val="ConsPlusNonformat"/>
    <w:pPr>
      <w:widowControl w:val="0"/>
    </w:pPr>
    <w:rPr>
      <w:rFonts w:ascii="Courier New" w:eastAsia="Times New Roman" w:hAnsi="Courier New" w:cs="Courier New"/>
    </w:rPr>
  </w:style>
  <w:style w:type="character" w:styleId="afb">
    <w:name w:val="page number"/>
    <w:rPr>
      <w:rFonts w:cs="Times New Roman"/>
    </w:rPr>
  </w:style>
  <w:style w:type="paragraph" w:customStyle="1" w:styleId="ConsNonformat">
    <w:name w:val="ConsNonformat"/>
    <w:pPr>
      <w:widowControl w:val="0"/>
    </w:pPr>
    <w:rPr>
      <w:rFonts w:ascii="Courier New" w:hAnsi="Courier New" w:cs="Courier New"/>
    </w:rPr>
  </w:style>
  <w:style w:type="paragraph" w:styleId="HTML">
    <w:name w:val="HTML Preformatted"/>
    <w:basedOn w:val="a"/>
    <w:link w:val="HTML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</w:rPr>
  </w:style>
  <w:style w:type="character" w:customStyle="1" w:styleId="HTML0">
    <w:name w:val="Стандартный HTML Знак"/>
    <w:link w:val="HTML"/>
    <w:rPr>
      <w:rFonts w:ascii="Courier New" w:hAnsi="Courier New" w:cs="Courier New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eastAsia="MS Mincho" w:hAnsi="Arial" w:cs="Arial"/>
    </w:rPr>
  </w:style>
  <w:style w:type="character" w:customStyle="1" w:styleId="ae">
    <w:name w:val="Нижний колонтитул Знак"/>
    <w:link w:val="ad"/>
    <w:uiPriority w:val="99"/>
    <w:semiHidden/>
    <w:rPr>
      <w:rFonts w:ascii="Times New Roman" w:eastAsia="Times New Roman" w:hAnsi="Times New Roman"/>
      <w:sz w:val="24"/>
    </w:rPr>
  </w:style>
  <w:style w:type="paragraph" w:customStyle="1" w:styleId="ConsPlusTitle">
    <w:name w:val="ConsPlusTitle"/>
    <w:pPr>
      <w:widowControl w:val="0"/>
    </w:pPr>
    <w:rPr>
      <w:rFonts w:ascii="Times New Roman" w:hAnsi="Times New Roman"/>
      <w:b/>
      <w:bCs/>
      <w:sz w:val="26"/>
      <w:szCs w:val="26"/>
    </w:rPr>
  </w:style>
  <w:style w:type="character" w:customStyle="1" w:styleId="20">
    <w:name w:val="Заголовок 2 Знак"/>
    <w:link w:val="2"/>
    <w:uiPriority w:val="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extBodyText2">
    <w:name w:val="Основной текст Знак;text Знак;Body Text2 Знак"/>
    <w:link w:val="textBodyText20"/>
    <w:rPr>
      <w:sz w:val="28"/>
      <w:szCs w:val="24"/>
      <w:lang w:val="en-US" w:eastAsia="en-US"/>
    </w:rPr>
  </w:style>
  <w:style w:type="paragraph" w:customStyle="1" w:styleId="textBodyText20">
    <w:name w:val="Основной текст;text;Body Text2"/>
    <w:basedOn w:val="a"/>
    <w:link w:val="textBodyText2"/>
    <w:unhideWhenUsed/>
    <w:pPr>
      <w:tabs>
        <w:tab w:val="left" w:pos="6415"/>
      </w:tabs>
      <w:spacing w:line="360" w:lineRule="auto"/>
      <w:jc w:val="both"/>
    </w:pPr>
    <w:rPr>
      <w:rFonts w:ascii="Calibri" w:eastAsia="Calibri" w:hAnsi="Calibri"/>
      <w:sz w:val="28"/>
      <w:szCs w:val="24"/>
      <w:lang w:val="en-US" w:eastAsia="en-US"/>
    </w:rPr>
  </w:style>
  <w:style w:type="character" w:customStyle="1" w:styleId="13">
    <w:name w:val="Основной текст Знак1"/>
    <w:uiPriority w:val="99"/>
    <w:semiHidden/>
    <w:rPr>
      <w:rFonts w:ascii="Times New Roman" w:eastAsia="Times New Roman" w:hAnsi="Times New Roman"/>
      <w:sz w:val="24"/>
    </w:rPr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sz w:val="32"/>
      <w:szCs w:val="32"/>
    </w:rPr>
  </w:style>
  <w:style w:type="character" w:styleId="afc">
    <w:name w:val="Strong"/>
    <w:uiPriority w:val="22"/>
    <w:qFormat/>
    <w:rPr>
      <w:b/>
      <w:bCs/>
    </w:rPr>
  </w:style>
  <w:style w:type="character" w:customStyle="1" w:styleId="fl1">
    <w:name w:val="fl1"/>
    <w:basedOn w:val="a0"/>
  </w:style>
  <w:style w:type="paragraph" w:customStyle="1" w:styleId="wp-caption-text">
    <w:name w:val="wp-caption-text"/>
    <w:basedOn w:val="a"/>
    <w:pPr>
      <w:spacing w:before="100" w:beforeAutospacing="1" w:after="100" w:afterAutospacing="1"/>
    </w:pPr>
    <w:rPr>
      <w:szCs w:val="24"/>
    </w:rPr>
  </w:style>
  <w:style w:type="character" w:styleId="afd">
    <w:name w:val="Emphasis"/>
    <w:uiPriority w:val="20"/>
    <w:qFormat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58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Старжинская Елена Алексеевна</dc:creator>
  <cp:lastModifiedBy>Админ</cp:lastModifiedBy>
  <cp:revision>17</cp:revision>
  <cp:lastPrinted>2025-11-11T06:22:00Z</cp:lastPrinted>
  <dcterms:created xsi:type="dcterms:W3CDTF">2018-06-01T01:21:00Z</dcterms:created>
  <dcterms:modified xsi:type="dcterms:W3CDTF">2025-11-11T06:47:00Z</dcterms:modified>
  <cp:version>786432</cp:version>
</cp:coreProperties>
</file>